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3A7E" w14:textId="77777777" w:rsidR="003A18E5" w:rsidRDefault="00D32B2E">
      <w:pPr>
        <w:pStyle w:val="Kop2"/>
      </w:pPr>
      <w:r>
        <w:t xml:space="preserve">SEO Analiz Google Sıralama Yarışması Nasıl Gerçekleşecek? </w:t>
      </w:r>
    </w:p>
    <w:p w14:paraId="18FBC453" w14:textId="77777777" w:rsidR="003A18E5" w:rsidRDefault="00D32B2E">
      <w:r>
        <w:t>SEO Analiz, Google arama motoru sıralama yarışması aşağıdaki koşullara uygun gerçekleşmektedir:</w:t>
      </w:r>
    </w:p>
    <w:p w14:paraId="0DA761BF" w14:textId="77777777" w:rsidR="003A18E5" w:rsidRDefault="00D32B2E">
      <w:pPr>
        <w:numPr>
          <w:ilvl w:val="0"/>
          <w:numId w:val="4"/>
        </w:numPr>
        <w:pBdr>
          <w:top w:val="nil"/>
          <w:left w:val="nil"/>
          <w:bottom w:val="nil"/>
          <w:right w:val="nil"/>
          <w:between w:val="nil"/>
        </w:pBdr>
        <w:spacing w:after="0"/>
      </w:pPr>
      <w:r>
        <w:rPr>
          <w:color w:val="000000"/>
        </w:rPr>
        <w:t>Yarışmaya katılacak kişiler, 31 Ocak 2022 tarihine kadar en fazla 3 domain adresini bildirmek zorundadır.</w:t>
      </w:r>
    </w:p>
    <w:p w14:paraId="695D9BB3" w14:textId="77777777" w:rsidR="003A18E5" w:rsidRDefault="00D32B2E">
      <w:pPr>
        <w:numPr>
          <w:ilvl w:val="0"/>
          <w:numId w:val="4"/>
        </w:numPr>
        <w:pBdr>
          <w:top w:val="nil"/>
          <w:left w:val="nil"/>
          <w:bottom w:val="nil"/>
          <w:right w:val="nil"/>
          <w:between w:val="nil"/>
        </w:pBdr>
        <w:spacing w:after="0"/>
      </w:pPr>
      <w:r>
        <w:rPr>
          <w:b/>
          <w:color w:val="000000"/>
        </w:rPr>
        <w:t xml:space="preserve">SEO Analiz sıralama yarışması </w:t>
      </w:r>
      <w:r>
        <w:rPr>
          <w:color w:val="000000"/>
        </w:rPr>
        <w:t>için kullanılacak domainlerin en son 90 gün içinde kayıt olması gerekiyor. Ücretsiz dağıtılan siteler yarışmaya katılamaz.</w:t>
      </w:r>
    </w:p>
    <w:p w14:paraId="472B0E86" w14:textId="77777777" w:rsidR="003A18E5" w:rsidRDefault="00D32B2E">
      <w:pPr>
        <w:numPr>
          <w:ilvl w:val="0"/>
          <w:numId w:val="4"/>
        </w:numPr>
        <w:pBdr>
          <w:top w:val="nil"/>
          <w:left w:val="nil"/>
          <w:bottom w:val="nil"/>
          <w:right w:val="nil"/>
          <w:between w:val="nil"/>
        </w:pBdr>
        <w:spacing w:after="0"/>
      </w:pPr>
      <w:r>
        <w:rPr>
          <w:color w:val="000000"/>
        </w:rPr>
        <w:t>Yarışmada kullanılacak domainler, daha önceden farklı bir amaçla kullanılmış olabilir.</w:t>
      </w:r>
    </w:p>
    <w:p w14:paraId="59D9051E" w14:textId="77777777" w:rsidR="003A18E5" w:rsidRDefault="00D32B2E">
      <w:pPr>
        <w:numPr>
          <w:ilvl w:val="0"/>
          <w:numId w:val="4"/>
        </w:numPr>
        <w:pBdr>
          <w:top w:val="nil"/>
          <w:left w:val="nil"/>
          <w:bottom w:val="nil"/>
          <w:right w:val="nil"/>
          <w:between w:val="nil"/>
        </w:pBdr>
        <w:spacing w:after="0"/>
      </w:pPr>
      <w:r>
        <w:rPr>
          <w:color w:val="000000"/>
        </w:rPr>
        <w:t>Yarışmaya katılmak isteyenler, Facebook SEO Analiz grubuna dahil olup üye olmak zorundadır.</w:t>
      </w:r>
    </w:p>
    <w:p w14:paraId="75A632F3" w14:textId="77777777" w:rsidR="003A18E5" w:rsidRDefault="00D32B2E">
      <w:pPr>
        <w:numPr>
          <w:ilvl w:val="0"/>
          <w:numId w:val="4"/>
        </w:numPr>
        <w:pBdr>
          <w:top w:val="nil"/>
          <w:left w:val="nil"/>
          <w:bottom w:val="nil"/>
          <w:right w:val="nil"/>
          <w:between w:val="nil"/>
        </w:pBdr>
        <w:spacing w:after="0"/>
      </w:pPr>
      <w:r>
        <w:rPr>
          <w:color w:val="000000"/>
        </w:rPr>
        <w:t>Katılımcılara bir adet kelime öbeği verilecektir. Yarışma süresi bitince belirtilen kelime öbeğinin Google arama sonuçlarında hangi domainde en üstte olduğuna bakılacaktır. Ona göre sıralama yapılacaktır.</w:t>
      </w:r>
    </w:p>
    <w:p w14:paraId="03FD996E" w14:textId="77777777" w:rsidR="003A18E5" w:rsidRDefault="00D32B2E">
      <w:pPr>
        <w:numPr>
          <w:ilvl w:val="0"/>
          <w:numId w:val="4"/>
        </w:numPr>
        <w:pBdr>
          <w:top w:val="nil"/>
          <w:left w:val="nil"/>
          <w:bottom w:val="nil"/>
          <w:right w:val="nil"/>
          <w:between w:val="nil"/>
        </w:pBdr>
        <w:spacing w:after="0"/>
      </w:pPr>
      <w:r>
        <w:rPr>
          <w:color w:val="000000"/>
        </w:rPr>
        <w:t>Katılımcılar, yarışma boyunca SEO’da her türlü yöntemi kullanabilir.</w:t>
      </w:r>
    </w:p>
    <w:p w14:paraId="32F3BBE5" w14:textId="77777777" w:rsidR="003A18E5" w:rsidRDefault="00D32B2E">
      <w:pPr>
        <w:numPr>
          <w:ilvl w:val="0"/>
          <w:numId w:val="4"/>
        </w:numPr>
        <w:pBdr>
          <w:top w:val="nil"/>
          <w:left w:val="nil"/>
          <w:bottom w:val="nil"/>
          <w:right w:val="nil"/>
          <w:between w:val="nil"/>
        </w:pBdr>
        <w:spacing w:after="0"/>
      </w:pPr>
      <w:r>
        <w:rPr>
          <w:color w:val="000000"/>
        </w:rPr>
        <w:t>İç SEO ve dış SEO kriterlerini her katılımcı kendi tarzına göre kendi belirleyecektir.</w:t>
      </w:r>
    </w:p>
    <w:p w14:paraId="4B7C1D1A" w14:textId="77777777" w:rsidR="003A18E5" w:rsidRDefault="00D32B2E">
      <w:pPr>
        <w:numPr>
          <w:ilvl w:val="0"/>
          <w:numId w:val="4"/>
        </w:numPr>
        <w:pBdr>
          <w:top w:val="nil"/>
          <w:left w:val="nil"/>
          <w:bottom w:val="nil"/>
          <w:right w:val="nil"/>
          <w:between w:val="nil"/>
        </w:pBdr>
        <w:spacing w:after="0"/>
      </w:pPr>
      <w:r>
        <w:rPr>
          <w:b/>
          <w:color w:val="000000"/>
        </w:rPr>
        <w:t>SEO Analiz sıralama yarışması</w:t>
      </w:r>
      <w:r>
        <w:rPr>
          <w:color w:val="000000"/>
        </w:rPr>
        <w:t xml:space="preserve"> katılımcıları, kurumsal ya da bireysel olarak yarışmada yer alabilirler.</w:t>
      </w:r>
    </w:p>
    <w:p w14:paraId="73755146" w14:textId="77777777" w:rsidR="003A18E5" w:rsidRDefault="00D32B2E">
      <w:pPr>
        <w:numPr>
          <w:ilvl w:val="0"/>
          <w:numId w:val="4"/>
        </w:numPr>
        <w:pBdr>
          <w:top w:val="nil"/>
          <w:left w:val="nil"/>
          <w:bottom w:val="nil"/>
          <w:right w:val="nil"/>
          <w:between w:val="nil"/>
        </w:pBdr>
        <w:spacing w:after="0"/>
      </w:pPr>
      <w:r>
        <w:rPr>
          <w:color w:val="000000"/>
        </w:rPr>
        <w:t>Yarışmaya katılanların açacağı sitelerinde discord grubunun ilgili kısmına ve SEO Analiz Facebook grubuna dış link vermek zorundadırlar.</w:t>
      </w:r>
    </w:p>
    <w:p w14:paraId="76BBDAAB" w14:textId="77777777" w:rsidR="003A18E5" w:rsidRDefault="00D32B2E">
      <w:pPr>
        <w:numPr>
          <w:ilvl w:val="0"/>
          <w:numId w:val="4"/>
        </w:numPr>
        <w:pBdr>
          <w:top w:val="nil"/>
          <w:left w:val="nil"/>
          <w:bottom w:val="nil"/>
          <w:right w:val="nil"/>
          <w:between w:val="nil"/>
        </w:pBdr>
        <w:spacing w:after="0"/>
      </w:pPr>
      <w:r>
        <w:rPr>
          <w:color w:val="000000"/>
        </w:rPr>
        <w:t>Dış kaynaklara verilecek linkler, dofollow ya da nofollow olabilir.</w:t>
      </w:r>
    </w:p>
    <w:p w14:paraId="1FC0D639" w14:textId="77777777" w:rsidR="003A18E5" w:rsidRDefault="00D32B2E">
      <w:pPr>
        <w:numPr>
          <w:ilvl w:val="0"/>
          <w:numId w:val="4"/>
        </w:numPr>
        <w:pBdr>
          <w:top w:val="nil"/>
          <w:left w:val="nil"/>
          <w:bottom w:val="nil"/>
          <w:right w:val="nil"/>
          <w:between w:val="nil"/>
        </w:pBdr>
      </w:pPr>
      <w:r>
        <w:rPr>
          <w:color w:val="000000"/>
        </w:rPr>
        <w:t>Katılımcılar sitelerinde kullanacakları scripti kendi tarzlarına uygun seçebilirler.</w:t>
      </w:r>
    </w:p>
    <w:p w14:paraId="43E7052D" w14:textId="77777777" w:rsidR="003A18E5" w:rsidRDefault="00D32B2E">
      <w:pPr>
        <w:pStyle w:val="Kop2"/>
      </w:pPr>
      <w:r>
        <w:t>SEO Analiz Nedir?</w:t>
      </w:r>
    </w:p>
    <w:p w14:paraId="10BE593B" w14:textId="77777777" w:rsidR="003A18E5" w:rsidRDefault="00D32B2E">
      <w:r>
        <w:t>Bir web sitesinin arama motoru uyumluluğunu ve ziyaretçilerin deneyimini değerlendirme sürecine SEO Analiz denilmektedir. Bu analizde belirli kurallara bağlı kalarak web sitesi kontrol edilir. Bu kontrol sonucunda sitenin arama motorlarında ilk sıralarda yer almasını sağlamak için nasıl çalışmalar yapılması gerektiğine karar verilir.</w:t>
      </w:r>
      <w:r>
        <w:rPr>
          <w:b/>
        </w:rPr>
        <w:t xml:space="preserve"> SEO Analiz sıralama yarışması </w:t>
      </w:r>
      <w:r>
        <w:t>için uygulanan analizinin yapılabilmesi için ücretsiz veya ücretli birçok araçlar bulunmaktadır.</w:t>
      </w:r>
    </w:p>
    <w:p w14:paraId="7171E3A7" w14:textId="77777777" w:rsidR="003A18E5" w:rsidRDefault="00D32B2E">
      <w:r>
        <w:t>Google arama motoru yıl içerisinde sürekli revize edilmektedir. Bu nedenle bugün yapılan bir SEO çalışması 6 ay sonra olumsuz etki gösterebilir. Web sitelerinin gelişmelere uyum sağlaması için SEO analizleri belirli zamanlarda yapılmalıdır. SEO analiz sürecinde yapılması gereken çalışmalar aşağıdaki gibidir:</w:t>
      </w:r>
    </w:p>
    <w:p w14:paraId="393778DA" w14:textId="77777777" w:rsidR="003A18E5" w:rsidRDefault="00D32B2E">
      <w:pPr>
        <w:numPr>
          <w:ilvl w:val="0"/>
          <w:numId w:val="10"/>
        </w:numPr>
        <w:pBdr>
          <w:top w:val="nil"/>
          <w:left w:val="nil"/>
          <w:bottom w:val="nil"/>
          <w:right w:val="nil"/>
          <w:between w:val="nil"/>
        </w:pBdr>
        <w:spacing w:after="0"/>
      </w:pPr>
      <w:r>
        <w:rPr>
          <w:color w:val="000000"/>
        </w:rPr>
        <w:t>SEO analizi yaparken öncelikle Google arama motorundaki görünürlüğe bakmak gerekir. Web sitesinin Google arama sonuçlarında kaçıncı sırada olduğu, ilgili anahtar kelimelerle kaçıncı sıralarda yer edinildiği bu noktada çok önemlidir.</w:t>
      </w:r>
    </w:p>
    <w:p w14:paraId="20240E5A" w14:textId="77777777" w:rsidR="003A18E5" w:rsidRDefault="00D32B2E">
      <w:pPr>
        <w:numPr>
          <w:ilvl w:val="0"/>
          <w:numId w:val="10"/>
        </w:numPr>
        <w:pBdr>
          <w:top w:val="nil"/>
          <w:left w:val="nil"/>
          <w:bottom w:val="nil"/>
          <w:right w:val="nil"/>
          <w:between w:val="nil"/>
        </w:pBdr>
        <w:spacing w:after="0"/>
      </w:pPr>
      <w:r>
        <w:rPr>
          <w:color w:val="000000"/>
        </w:rPr>
        <w:t>Web sitesi sayfalarının URL yapılarını ve her bir sayfanın meta açıklamaları,</w:t>
      </w:r>
      <w:r>
        <w:rPr>
          <w:b/>
          <w:color w:val="000000"/>
        </w:rPr>
        <w:t xml:space="preserve"> SEO Analiz sıralama yarışması</w:t>
      </w:r>
      <w:r>
        <w:rPr>
          <w:color w:val="000000"/>
        </w:rPr>
        <w:t xml:space="preserve"> için analiz edilmesi gerekir. Sayfaların URL yapısı ve meta açıklamaları, google arama motoru ile uyumlu olmayabilir. Bu durumda gerekli çalışmalar yapılarak uyumla hale getirilmelidir.</w:t>
      </w:r>
    </w:p>
    <w:p w14:paraId="22474D4B" w14:textId="77777777" w:rsidR="003A18E5" w:rsidRDefault="00D32B2E">
      <w:pPr>
        <w:numPr>
          <w:ilvl w:val="0"/>
          <w:numId w:val="10"/>
        </w:numPr>
        <w:pBdr>
          <w:top w:val="nil"/>
          <w:left w:val="nil"/>
          <w:bottom w:val="nil"/>
          <w:right w:val="nil"/>
          <w:between w:val="nil"/>
        </w:pBdr>
        <w:spacing w:after="0"/>
      </w:pPr>
      <w:r>
        <w:rPr>
          <w:color w:val="000000"/>
        </w:rPr>
        <w:t>Web sayfalarındaki ana başlık ve ara başlıkların kontrol edilmesi SEO analiz süreci içindedir. Ana başlık H1 etiketi ile oluşturulur. Her sayfada sadece bir tane H1 etiketi olmalıdır. Ara başlıkların kullanılmasının birçok yararı vardır. En önemlilerinden biri de web sitesindeki içeriklerin öne çıkmasını sağlamasıdır.</w:t>
      </w:r>
    </w:p>
    <w:p w14:paraId="246CEB5F" w14:textId="77777777" w:rsidR="003A18E5" w:rsidRDefault="00D32B2E">
      <w:pPr>
        <w:numPr>
          <w:ilvl w:val="0"/>
          <w:numId w:val="10"/>
        </w:numPr>
        <w:pBdr>
          <w:top w:val="nil"/>
          <w:left w:val="nil"/>
          <w:bottom w:val="nil"/>
          <w:right w:val="nil"/>
          <w:between w:val="nil"/>
        </w:pBdr>
        <w:spacing w:after="0"/>
      </w:pPr>
      <w:r>
        <w:rPr>
          <w:color w:val="000000"/>
        </w:rPr>
        <w:lastRenderedPageBreak/>
        <w:t>Backlink çalışmalarında bu linklerin kalitesini, hangi sayfalara yönlendirdiğini, yönlendirilen bu sayfaların çalışıp çalışmadığı gibi yönlendirme linklerinin kontrolünün yapılması gerekir.</w:t>
      </w:r>
    </w:p>
    <w:p w14:paraId="018E6D0A" w14:textId="77777777" w:rsidR="003A18E5" w:rsidRDefault="00D32B2E">
      <w:pPr>
        <w:numPr>
          <w:ilvl w:val="0"/>
          <w:numId w:val="10"/>
        </w:numPr>
        <w:pBdr>
          <w:top w:val="nil"/>
          <w:left w:val="nil"/>
          <w:bottom w:val="nil"/>
          <w:right w:val="nil"/>
          <w:between w:val="nil"/>
        </w:pBdr>
        <w:spacing w:after="0"/>
      </w:pPr>
      <w:r>
        <w:rPr>
          <w:color w:val="000000"/>
        </w:rPr>
        <w:t xml:space="preserve">Web sitesinde çalışmayan 404 sayfasına yönlendirme yapan linkler varsa gerekli düzenlemeler </w:t>
      </w:r>
      <w:r>
        <w:rPr>
          <w:b/>
          <w:color w:val="000000"/>
        </w:rPr>
        <w:t>SEO Analiz sıralama yarışması</w:t>
      </w:r>
      <w:r>
        <w:rPr>
          <w:color w:val="000000"/>
        </w:rPr>
        <w:t xml:space="preserve"> için yapılmalıdır.</w:t>
      </w:r>
    </w:p>
    <w:p w14:paraId="4FF9BDB9" w14:textId="77777777" w:rsidR="003A18E5" w:rsidRDefault="00D32B2E">
      <w:pPr>
        <w:numPr>
          <w:ilvl w:val="0"/>
          <w:numId w:val="10"/>
        </w:numPr>
        <w:pBdr>
          <w:top w:val="nil"/>
          <w:left w:val="nil"/>
          <w:bottom w:val="nil"/>
          <w:right w:val="nil"/>
          <w:between w:val="nil"/>
        </w:pBdr>
        <w:spacing w:after="0"/>
      </w:pPr>
      <w:r>
        <w:rPr>
          <w:color w:val="000000"/>
        </w:rPr>
        <w:t>Web sitesindeki görsellerin Google arama motoru uyumluluğunun kontrol edilmesi önemlidir. Gerekli kontroller yapılarak görsellerin optimizasyonu için incelemeler yapılmalıdır.</w:t>
      </w:r>
    </w:p>
    <w:p w14:paraId="3AF038AD" w14:textId="77777777" w:rsidR="003A18E5" w:rsidRDefault="00D32B2E">
      <w:pPr>
        <w:numPr>
          <w:ilvl w:val="0"/>
          <w:numId w:val="10"/>
        </w:numPr>
        <w:pBdr>
          <w:top w:val="nil"/>
          <w:left w:val="nil"/>
          <w:bottom w:val="nil"/>
          <w:right w:val="nil"/>
          <w:between w:val="nil"/>
        </w:pBdr>
        <w:spacing w:after="0"/>
      </w:pPr>
      <w:r>
        <w:rPr>
          <w:color w:val="000000"/>
        </w:rPr>
        <w:t>Web sitesinde yer alan metinler için de analiz yapılmalıdır. Metinler içinde ilgili anahtar kelimelerinin kullanılıp kullanılmadığı, anahtar kelime yoğunluğu, cümle uzunlukları, metinlerin özgünlüğü gibi kriterler analiz edilmelidir.</w:t>
      </w:r>
    </w:p>
    <w:p w14:paraId="2CBB1B51" w14:textId="77777777" w:rsidR="003A18E5" w:rsidRDefault="00D32B2E">
      <w:pPr>
        <w:numPr>
          <w:ilvl w:val="0"/>
          <w:numId w:val="10"/>
        </w:numPr>
        <w:pBdr>
          <w:top w:val="nil"/>
          <w:left w:val="nil"/>
          <w:bottom w:val="nil"/>
          <w:right w:val="nil"/>
          <w:between w:val="nil"/>
        </w:pBdr>
      </w:pPr>
      <w:r>
        <w:rPr>
          <w:color w:val="000000"/>
        </w:rPr>
        <w:t>Web sitesinin hızı analiz sürecinde yer alan faktörlerden biridir. Sitenin yüklenme hızı Google arama sonuçlarında sıralamayı etkilemektedir. Ayrıca ziyaretçiler hızlı yüklenmeyen siteleri açılmadan terk etmektedir. Web sitesinin hızı yavaşsa gerekli çalışmalar yapılıp hız artırılmalıdır.</w:t>
      </w:r>
    </w:p>
    <w:p w14:paraId="2113BD6E" w14:textId="77777777" w:rsidR="003A18E5" w:rsidRDefault="00D32B2E">
      <w:pPr>
        <w:pStyle w:val="Kop2"/>
      </w:pPr>
      <w:r>
        <w:t>SEO Analiz Araçları Nelerdir?</w:t>
      </w:r>
    </w:p>
    <w:p w14:paraId="0D56F7FC" w14:textId="77777777" w:rsidR="003A18E5" w:rsidRDefault="00D32B2E">
      <w:r>
        <w:t xml:space="preserve">SEO analiz araçları, web sitesinin iç ve dış teknik özelliklerini analiz eden sistemler olarak açıklanabilir. SEO araçları; içerik analizleri, anahtar kelime analizleri, backlink analizi gibi yöntemleri değerlendirmektedirler. Aşağıda </w:t>
      </w:r>
      <w:r>
        <w:rPr>
          <w:b/>
        </w:rPr>
        <w:t xml:space="preserve">SEO Analiz sıralama yarışması </w:t>
      </w:r>
      <w:r>
        <w:t>için SEO analiz araçlarından bazılarını tanıtalım:</w:t>
      </w:r>
    </w:p>
    <w:p w14:paraId="5C743BE9" w14:textId="77777777" w:rsidR="003A18E5" w:rsidRDefault="00D32B2E">
      <w:pPr>
        <w:numPr>
          <w:ilvl w:val="0"/>
          <w:numId w:val="11"/>
        </w:numPr>
        <w:pBdr>
          <w:top w:val="nil"/>
          <w:left w:val="nil"/>
          <w:bottom w:val="nil"/>
          <w:right w:val="nil"/>
          <w:between w:val="nil"/>
        </w:pBdr>
        <w:spacing w:after="0"/>
      </w:pPr>
      <w:r>
        <w:rPr>
          <w:color w:val="000000"/>
        </w:rPr>
        <w:t>Keywordtool. io: Bir içerik yazarken yeni anahtar kelime bulmak için Keywordtool. İo kullanılabilir. Bu araç tek bir kelime için pek çok farklı kelime grubu önerisini ücretsiz sunmaktadır. Bunun yanında bu kelimenin arama hacmi ve adwords rekabetini görmekte mümkündür. Fakat Keywordtool. io yazılımının bu özelliğinden yararlanmak için Premium üyeliği gereklidir.</w:t>
      </w:r>
    </w:p>
    <w:p w14:paraId="722B50C7" w14:textId="77777777" w:rsidR="003A18E5" w:rsidRDefault="00D32B2E">
      <w:pPr>
        <w:numPr>
          <w:ilvl w:val="0"/>
          <w:numId w:val="11"/>
        </w:numPr>
        <w:pBdr>
          <w:top w:val="nil"/>
          <w:left w:val="nil"/>
          <w:bottom w:val="nil"/>
          <w:right w:val="nil"/>
          <w:between w:val="nil"/>
        </w:pBdr>
        <w:spacing w:after="0"/>
      </w:pPr>
      <w:r>
        <w:rPr>
          <w:color w:val="000000"/>
        </w:rPr>
        <w:t xml:space="preserve">Sitechecker. pro: Web sitesi için SEO önerilerinde bulunan bir araçtır. Kullanımı kolay olan bu aracı kullanarak arama sonuçlarında daha üst sıralarda yer almak mümkündür. Ücretsiz versiyonu olan sitechecker. pro sayesinde </w:t>
      </w:r>
      <w:r>
        <w:rPr>
          <w:b/>
          <w:color w:val="000000"/>
        </w:rPr>
        <w:t xml:space="preserve">SEO Analiz sıralama yarışması </w:t>
      </w:r>
      <w:r>
        <w:rPr>
          <w:color w:val="000000"/>
        </w:rPr>
        <w:t>için potansiyel SEO sorunları bulunabilir. Araç bu sorunların çözümleri ile alakalı öneriler vermektedir.</w:t>
      </w:r>
    </w:p>
    <w:p w14:paraId="02C6DB28" w14:textId="77777777" w:rsidR="003A18E5" w:rsidRDefault="00D32B2E">
      <w:pPr>
        <w:numPr>
          <w:ilvl w:val="0"/>
          <w:numId w:val="11"/>
        </w:numPr>
        <w:pBdr>
          <w:top w:val="nil"/>
          <w:left w:val="nil"/>
          <w:bottom w:val="nil"/>
          <w:right w:val="nil"/>
          <w:between w:val="nil"/>
        </w:pBdr>
        <w:spacing w:after="0"/>
      </w:pPr>
      <w:r>
        <w:rPr>
          <w:color w:val="000000"/>
        </w:rPr>
        <w:t>Moz, Open Site Explorer: Bu araç kullanılarak, takip edilmekte olunan web sitelerinin alan adı otoritelerini ve sayfa otoritelerini analiz etmek mümkündür. Rakip analizi yapmak için bu web sitelerinin link sayıları ve en değerli sayfaları incelenebilir. Open site Explorer ücretsiz olsa da bazı detaylı analizler için ücretliye geçmek gereklidir.</w:t>
      </w:r>
    </w:p>
    <w:p w14:paraId="21D2408F" w14:textId="77777777" w:rsidR="003A18E5" w:rsidRDefault="00D32B2E">
      <w:pPr>
        <w:numPr>
          <w:ilvl w:val="0"/>
          <w:numId w:val="11"/>
        </w:numPr>
        <w:pBdr>
          <w:top w:val="nil"/>
          <w:left w:val="nil"/>
          <w:bottom w:val="nil"/>
          <w:right w:val="nil"/>
          <w:between w:val="nil"/>
        </w:pBdr>
        <w:spacing w:after="0"/>
      </w:pPr>
      <w:r>
        <w:rPr>
          <w:color w:val="000000"/>
        </w:rPr>
        <w:t>SEMrush: Detaylı anahtar kelime araştırması yapmak isteyenler SEMrush yazılımını kullanabilir. Arama yapmadan önce Türkiye seçeneğini tıklamak önemlidir. Anahtar kelime hacimlerini, CPC değerlerini, alternatif diğer kelime grupları sonuçlarını bu yazılımda bulmak mümkündür.</w:t>
      </w:r>
    </w:p>
    <w:p w14:paraId="1A037C2E" w14:textId="77777777" w:rsidR="003A18E5" w:rsidRDefault="00D32B2E">
      <w:pPr>
        <w:numPr>
          <w:ilvl w:val="0"/>
          <w:numId w:val="11"/>
        </w:numPr>
        <w:pBdr>
          <w:top w:val="nil"/>
          <w:left w:val="nil"/>
          <w:bottom w:val="nil"/>
          <w:right w:val="nil"/>
          <w:between w:val="nil"/>
        </w:pBdr>
        <w:spacing w:after="0"/>
      </w:pPr>
      <w:r>
        <w:rPr>
          <w:color w:val="000000"/>
        </w:rPr>
        <w:t>Google Anahtar Kelime Planlayıcı: Bu aracı kullanmak için adwords hesabı olmalıdır. Bu hesapla giriş yapılarak,</w:t>
      </w:r>
      <w:r>
        <w:rPr>
          <w:b/>
          <w:color w:val="000000"/>
        </w:rPr>
        <w:t xml:space="preserve"> SEO Analiz sıralama yarışması </w:t>
      </w:r>
      <w:r>
        <w:rPr>
          <w:color w:val="000000"/>
        </w:rPr>
        <w:t>için anahtar kelime analizi yapılabilir. Ayrıca anahtar kelimelerin aylık arama hacimleri görülebilir.</w:t>
      </w:r>
    </w:p>
    <w:p w14:paraId="12BFAD1B" w14:textId="77777777" w:rsidR="003A18E5" w:rsidRDefault="00D32B2E">
      <w:pPr>
        <w:numPr>
          <w:ilvl w:val="0"/>
          <w:numId w:val="11"/>
        </w:numPr>
        <w:pBdr>
          <w:top w:val="nil"/>
          <w:left w:val="nil"/>
          <w:bottom w:val="nil"/>
          <w:right w:val="nil"/>
          <w:between w:val="nil"/>
        </w:pBdr>
        <w:spacing w:after="0"/>
      </w:pPr>
      <w:r>
        <w:rPr>
          <w:color w:val="000000"/>
        </w:rPr>
        <w:t>KWfinder: Anahtar kelime bulmak için kullanılacak bir yazılımdır. İlgili anahtar kelimeleri kullanan diğer web sitelerinde görmek mümkündür. KWfinder ile anahtar kelimelerin arama hacimleri ve rekabet incelenebilir.</w:t>
      </w:r>
    </w:p>
    <w:p w14:paraId="5E60A7B8" w14:textId="77777777" w:rsidR="003A18E5" w:rsidRDefault="00D32B2E">
      <w:pPr>
        <w:numPr>
          <w:ilvl w:val="0"/>
          <w:numId w:val="11"/>
        </w:numPr>
        <w:pBdr>
          <w:top w:val="nil"/>
          <w:left w:val="nil"/>
          <w:bottom w:val="nil"/>
          <w:right w:val="nil"/>
          <w:between w:val="nil"/>
        </w:pBdr>
        <w:spacing w:after="0"/>
      </w:pPr>
      <w:r>
        <w:rPr>
          <w:color w:val="000000"/>
        </w:rPr>
        <w:lastRenderedPageBreak/>
        <w:t>Web Site Penalty İndicator: Bu araç kullanılarak web sitesinin arama motorlarından herhangi bir ceza alıp almadığına bakılabilir. Google belli periyotlarla yaptığı güncellemelerden sonra bu araç kullanılabilir.</w:t>
      </w:r>
    </w:p>
    <w:p w14:paraId="3D0F1F8D" w14:textId="77777777" w:rsidR="003A18E5" w:rsidRDefault="00D32B2E">
      <w:pPr>
        <w:numPr>
          <w:ilvl w:val="0"/>
          <w:numId w:val="11"/>
        </w:numPr>
        <w:pBdr>
          <w:top w:val="nil"/>
          <w:left w:val="nil"/>
          <w:bottom w:val="nil"/>
          <w:right w:val="nil"/>
          <w:between w:val="nil"/>
        </w:pBdr>
        <w:spacing w:after="0"/>
      </w:pPr>
      <w:r>
        <w:rPr>
          <w:color w:val="000000"/>
        </w:rPr>
        <w:t>Varvy SEO Tool: Bu araç ile web sitesinin ve içeriklerinin performansı ölçülebilir. Varvy SEO tool ile web sitesinde iyi çalışan veya sorun çıkaran kısımlar detaylı bir şekilde analiz edilebilir.</w:t>
      </w:r>
    </w:p>
    <w:p w14:paraId="083A38AC" w14:textId="77777777" w:rsidR="003A18E5" w:rsidRDefault="00D32B2E">
      <w:pPr>
        <w:numPr>
          <w:ilvl w:val="0"/>
          <w:numId w:val="11"/>
        </w:numPr>
        <w:pBdr>
          <w:top w:val="nil"/>
          <w:left w:val="nil"/>
          <w:bottom w:val="nil"/>
          <w:right w:val="nil"/>
          <w:between w:val="nil"/>
        </w:pBdr>
        <w:spacing w:after="0"/>
      </w:pPr>
      <w:r>
        <w:rPr>
          <w:color w:val="000000"/>
        </w:rPr>
        <w:t xml:space="preserve">SE Ranking: </w:t>
      </w:r>
      <w:r>
        <w:rPr>
          <w:b/>
          <w:color w:val="000000"/>
        </w:rPr>
        <w:t xml:space="preserve">SEO Analiz sıralama yarışması </w:t>
      </w:r>
      <w:r>
        <w:rPr>
          <w:color w:val="000000"/>
        </w:rPr>
        <w:t>için diğer rakip sitelerin otoritelerini, tahmini trafiklerini, görünürlüklerini gösteren bir araçtır.</w:t>
      </w:r>
    </w:p>
    <w:p w14:paraId="3C9CC6CC" w14:textId="77777777" w:rsidR="003A18E5" w:rsidRDefault="00D32B2E">
      <w:pPr>
        <w:numPr>
          <w:ilvl w:val="0"/>
          <w:numId w:val="11"/>
        </w:numPr>
        <w:pBdr>
          <w:top w:val="nil"/>
          <w:left w:val="nil"/>
          <w:bottom w:val="nil"/>
          <w:right w:val="nil"/>
          <w:between w:val="nil"/>
        </w:pBdr>
        <w:spacing w:after="0"/>
      </w:pPr>
      <w:r>
        <w:rPr>
          <w:color w:val="000000"/>
        </w:rPr>
        <w:t>GTmetrix: Web sitesi hızını ücretsiz test eden bir araçtır. Sitenin açılma hızını ölçerek sorun varsa hangi kısımlarda sorun olduğunu gösteren kullanışlı bir programdır.</w:t>
      </w:r>
    </w:p>
    <w:p w14:paraId="65834F4E" w14:textId="3E5551AC" w:rsidR="003A18E5" w:rsidRPr="00D700B3" w:rsidRDefault="00D32B2E">
      <w:pPr>
        <w:numPr>
          <w:ilvl w:val="0"/>
          <w:numId w:val="11"/>
        </w:numPr>
        <w:pBdr>
          <w:top w:val="nil"/>
          <w:left w:val="nil"/>
          <w:bottom w:val="nil"/>
          <w:right w:val="nil"/>
          <w:between w:val="nil"/>
        </w:pBdr>
      </w:pPr>
      <w:r>
        <w:rPr>
          <w:color w:val="000000"/>
        </w:rPr>
        <w:t>SpyFu: Bu araç ile rakip web sitelerinin SEO performanslarını, tahmini organik tıklanmalarını, anahtar kelimelerini görmek mümkündür.</w:t>
      </w:r>
    </w:p>
    <w:p w14:paraId="6A2B1304" w14:textId="11857100" w:rsidR="00D700B3" w:rsidRDefault="00D700B3" w:rsidP="00D700B3">
      <w:pPr>
        <w:pBdr>
          <w:top w:val="nil"/>
          <w:left w:val="nil"/>
          <w:bottom w:val="nil"/>
          <w:right w:val="nil"/>
          <w:between w:val="nil"/>
        </w:pBdr>
        <w:rPr>
          <w:color w:val="000000"/>
        </w:rPr>
      </w:pPr>
    </w:p>
    <w:p w14:paraId="2777F77F" w14:textId="3EE5EAC0" w:rsidR="00D700B3" w:rsidRPr="00D700B3" w:rsidRDefault="00C411FD" w:rsidP="00D700B3">
      <w:pPr>
        <w:jc w:val="both"/>
      </w:pPr>
      <w:r>
        <w:t xml:space="preserve">Kaynak: </w:t>
      </w:r>
      <w:hyperlink r:id="rId5" w:history="1">
        <w:r w:rsidR="00D700B3" w:rsidRPr="00D700B3">
          <w:rPr>
            <w:rStyle w:val="Hyperlink"/>
          </w:rPr>
          <w:t>SEO Analiz Go</w:t>
        </w:r>
        <w:r w:rsidR="00D700B3" w:rsidRPr="00D700B3">
          <w:rPr>
            <w:rStyle w:val="Hyperlink"/>
          </w:rPr>
          <w:t>o</w:t>
        </w:r>
        <w:r w:rsidR="00D700B3" w:rsidRPr="00D700B3">
          <w:rPr>
            <w:rStyle w:val="Hyperlink"/>
          </w:rPr>
          <w:t>gle Sıralama Yarışması</w:t>
        </w:r>
      </w:hyperlink>
    </w:p>
    <w:p w14:paraId="474CB9BB" w14:textId="77777777" w:rsidR="00D700B3" w:rsidRDefault="00D700B3" w:rsidP="00D700B3">
      <w:pPr>
        <w:pBdr>
          <w:top w:val="nil"/>
          <w:left w:val="nil"/>
          <w:bottom w:val="nil"/>
          <w:right w:val="nil"/>
          <w:between w:val="nil"/>
        </w:pBdr>
      </w:pPr>
    </w:p>
    <w:sectPr w:rsidR="00D700B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D9A"/>
    <w:multiLevelType w:val="multilevel"/>
    <w:tmpl w:val="C6264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70170"/>
    <w:multiLevelType w:val="multilevel"/>
    <w:tmpl w:val="9CB2F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06BCA"/>
    <w:multiLevelType w:val="multilevel"/>
    <w:tmpl w:val="046AA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72BA9"/>
    <w:multiLevelType w:val="multilevel"/>
    <w:tmpl w:val="6C963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809DE"/>
    <w:multiLevelType w:val="multilevel"/>
    <w:tmpl w:val="4F6A1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C945DC"/>
    <w:multiLevelType w:val="multilevel"/>
    <w:tmpl w:val="BE566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4663CB"/>
    <w:multiLevelType w:val="multilevel"/>
    <w:tmpl w:val="6D42E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043E0F"/>
    <w:multiLevelType w:val="multilevel"/>
    <w:tmpl w:val="17547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1E3BE3"/>
    <w:multiLevelType w:val="multilevel"/>
    <w:tmpl w:val="611E0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E55F9A"/>
    <w:multiLevelType w:val="multilevel"/>
    <w:tmpl w:val="BF246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5A1726"/>
    <w:multiLevelType w:val="multilevel"/>
    <w:tmpl w:val="8938B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5440A3"/>
    <w:multiLevelType w:val="multilevel"/>
    <w:tmpl w:val="BD480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DB5FF9"/>
    <w:multiLevelType w:val="multilevel"/>
    <w:tmpl w:val="28DE5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8"/>
  </w:num>
  <w:num w:numId="4">
    <w:abstractNumId w:val="5"/>
  </w:num>
  <w:num w:numId="5">
    <w:abstractNumId w:val="7"/>
  </w:num>
  <w:num w:numId="6">
    <w:abstractNumId w:val="6"/>
  </w:num>
  <w:num w:numId="7">
    <w:abstractNumId w:val="11"/>
  </w:num>
  <w:num w:numId="8">
    <w:abstractNumId w:val="10"/>
  </w:num>
  <w:num w:numId="9">
    <w:abstractNumId w:val="4"/>
  </w:num>
  <w:num w:numId="10">
    <w:abstractNumId w:val="0"/>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8E5"/>
    <w:rsid w:val="003A18E5"/>
    <w:rsid w:val="00C411FD"/>
    <w:rsid w:val="00D32B2E"/>
    <w:rsid w:val="00D700B3"/>
    <w:rsid w:val="00F73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F555"/>
  <w15:docId w15:val="{CA007170-19F4-4944-85FB-B772E095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uiPriority w:val="9"/>
    <w:unhideWhenUsed/>
    <w:qFormat/>
    <w:pPr>
      <w:keepNext/>
      <w:keepLines/>
      <w:spacing w:before="200" w:after="0"/>
      <w:outlineLvl w:val="1"/>
    </w:pPr>
    <w:rPr>
      <w:rFonts w:ascii="Cambria" w:eastAsia="Cambria" w:hAnsi="Cambria" w:cs="Cambria"/>
      <w:b/>
      <w:color w:val="4F81BD"/>
      <w:sz w:val="26"/>
      <w:szCs w:val="2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D700B3"/>
    <w:rPr>
      <w:color w:val="0000FF" w:themeColor="hyperlink"/>
      <w:u w:val="single"/>
    </w:rPr>
  </w:style>
  <w:style w:type="character" w:styleId="Onopgelostemelding">
    <w:name w:val="Unresolved Mention"/>
    <w:basedOn w:val="Standaardalinea-lettertype"/>
    <w:uiPriority w:val="99"/>
    <w:semiHidden/>
    <w:unhideWhenUsed/>
    <w:rsid w:val="00D700B3"/>
    <w:rPr>
      <w:color w:val="605E5C"/>
      <w:shd w:val="clear" w:color="auto" w:fill="E1DFDD"/>
    </w:rPr>
  </w:style>
  <w:style w:type="character" w:styleId="GevolgdeHyperlink">
    <w:name w:val="FollowedHyperlink"/>
    <w:basedOn w:val="Standaardalinea-lettertype"/>
    <w:uiPriority w:val="99"/>
    <w:semiHidden/>
    <w:unhideWhenUsed/>
    <w:rsid w:val="00D70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1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ildirimyas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1094</Words>
  <Characters>6022</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Yasin Yildirim</cp:lastModifiedBy>
  <cp:revision>6</cp:revision>
  <dcterms:created xsi:type="dcterms:W3CDTF">2022-02-10T16:48:00Z</dcterms:created>
  <dcterms:modified xsi:type="dcterms:W3CDTF">2022-02-12T17:37:00Z</dcterms:modified>
</cp:coreProperties>
</file>